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D7F3" w14:textId="532DD3B2" w:rsidR="005C09C8" w:rsidRPr="005C09C8" w:rsidRDefault="00FD7700" w:rsidP="005C09C8">
      <w:pPr>
        <w:pStyle w:val="NoSpacing"/>
        <w:rPr>
          <w:i/>
          <w:sz w:val="20"/>
          <w:szCs w:val="20"/>
        </w:rPr>
      </w:pPr>
      <w:r>
        <w:rPr>
          <w:i/>
          <w:sz w:val="20"/>
          <w:szCs w:val="20"/>
        </w:rPr>
        <w:t>Final</w:t>
      </w:r>
      <w:r w:rsidR="002A53F0">
        <w:rPr>
          <w:i/>
          <w:sz w:val="20"/>
          <w:szCs w:val="20"/>
        </w:rPr>
        <w:t xml:space="preserve"> 12162</w:t>
      </w:r>
      <w:r w:rsidR="005C09C8" w:rsidRPr="005C09C8">
        <w:rPr>
          <w:i/>
          <w:sz w:val="20"/>
          <w:szCs w:val="20"/>
        </w:rPr>
        <w:t>0</w:t>
      </w:r>
    </w:p>
    <w:p w14:paraId="355CC36E" w14:textId="50687536" w:rsidR="00FE239A" w:rsidRPr="00FE239A" w:rsidRDefault="000A314E" w:rsidP="00FE239A">
      <w:pPr>
        <w:pStyle w:val="NoSpacing"/>
        <w:jc w:val="center"/>
        <w:rPr>
          <w:b/>
          <w:sz w:val="28"/>
          <w:szCs w:val="28"/>
        </w:rPr>
      </w:pPr>
      <w:r w:rsidRPr="00FE239A">
        <w:rPr>
          <w:b/>
          <w:sz w:val="28"/>
          <w:szCs w:val="28"/>
        </w:rPr>
        <w:t>SSNA General Memb</w:t>
      </w:r>
      <w:r w:rsidR="00FE239A" w:rsidRPr="00FE239A">
        <w:rPr>
          <w:b/>
          <w:sz w:val="28"/>
          <w:szCs w:val="28"/>
        </w:rPr>
        <w:t>ership Meeting</w:t>
      </w:r>
    </w:p>
    <w:p w14:paraId="337BD91F" w14:textId="42C2260E" w:rsidR="00622CA4" w:rsidRPr="00FE239A" w:rsidRDefault="00FE239A" w:rsidP="00FE239A">
      <w:pPr>
        <w:pStyle w:val="NoSpacing"/>
        <w:jc w:val="center"/>
        <w:rPr>
          <w:b/>
          <w:sz w:val="28"/>
          <w:szCs w:val="28"/>
        </w:rPr>
      </w:pPr>
      <w:r w:rsidRPr="00FE239A">
        <w:rPr>
          <w:b/>
          <w:sz w:val="28"/>
          <w:szCs w:val="28"/>
        </w:rPr>
        <w:t>December 10, 2020</w:t>
      </w:r>
    </w:p>
    <w:p w14:paraId="31950FD3" w14:textId="3D422F88" w:rsidR="000A314E" w:rsidRPr="00FE239A" w:rsidRDefault="000A314E" w:rsidP="00FE239A">
      <w:pPr>
        <w:pStyle w:val="NoSpacing"/>
        <w:jc w:val="center"/>
        <w:rPr>
          <w:b/>
          <w:sz w:val="28"/>
          <w:szCs w:val="28"/>
        </w:rPr>
      </w:pPr>
    </w:p>
    <w:p w14:paraId="0FF46DE7" w14:textId="77777777" w:rsidR="00FE239A" w:rsidRDefault="00FE239A" w:rsidP="000A314E">
      <w:r>
        <w:t>The meeting was conducted via Zoom teleconference due to the corona virus pandemic.</w:t>
      </w:r>
    </w:p>
    <w:p w14:paraId="1C43B585" w14:textId="4EA2DB6A" w:rsidR="000A314E" w:rsidRDefault="000A314E" w:rsidP="000A314E">
      <w:r>
        <w:t>1</w:t>
      </w:r>
      <w:r w:rsidR="00FE239A">
        <w:t>7+</w:t>
      </w:r>
      <w:r>
        <w:t xml:space="preserve"> Members present.</w:t>
      </w:r>
      <w:r w:rsidR="00FE239A">
        <w:t xml:space="preserve">  Acting c</w:t>
      </w:r>
      <w:r>
        <w:t>hairman</w:t>
      </w:r>
      <w:r w:rsidR="00FE239A">
        <w:t>, Chris von Kohn,</w:t>
      </w:r>
      <w:r>
        <w:t xml:space="preserve"> </w:t>
      </w:r>
      <w:r w:rsidR="005C09C8">
        <w:t>note</w:t>
      </w:r>
      <w:r w:rsidR="002A53F0">
        <w:t>d</w:t>
      </w:r>
      <w:r w:rsidR="005C09C8">
        <w:t xml:space="preserve"> that a</w:t>
      </w:r>
      <w:r>
        <w:t xml:space="preserve"> quorum </w:t>
      </w:r>
      <w:r w:rsidR="005C09C8">
        <w:t xml:space="preserve">is present </w:t>
      </w:r>
      <w:r>
        <w:t>(eight needed).</w:t>
      </w:r>
    </w:p>
    <w:p w14:paraId="7E55E54F" w14:textId="404B10BE" w:rsidR="006C1393" w:rsidRDefault="006C1393" w:rsidP="000A314E">
      <w:r>
        <w:t>Chris explained that he would be leaving the neighborhood in 2021 and was not running for re-election.  Members thanked him for his service.</w:t>
      </w:r>
    </w:p>
    <w:p w14:paraId="7A6A112D" w14:textId="27E5CD6F" w:rsidR="000A314E" w:rsidRDefault="00FE239A" w:rsidP="000A314E">
      <w:r>
        <w:t>The only item on the agenda was voting for new officers.</w:t>
      </w:r>
      <w:r w:rsidR="00BD0C37">
        <w:t xml:space="preserve">  Prior to the meeting, the following people expressed interest in serving.  Only the Treasurer’s position had more than one candidate.</w:t>
      </w:r>
    </w:p>
    <w:p w14:paraId="104E9A2D" w14:textId="52E0922F" w:rsidR="00BD0C37" w:rsidRDefault="00BD0C37" w:rsidP="000A314E">
      <w:r>
        <w:t xml:space="preserve">Chair: </w:t>
      </w:r>
      <w:r>
        <w:tab/>
        <w:t xml:space="preserve">      Elisa Irwin</w:t>
      </w:r>
    </w:p>
    <w:p w14:paraId="69BD6283" w14:textId="6885CF3A" w:rsidR="00BD0C37" w:rsidRDefault="00BD0C37" w:rsidP="000A314E">
      <w:r>
        <w:t>Vise-Chair: Cecelia Waldeck</w:t>
      </w:r>
    </w:p>
    <w:p w14:paraId="0C54F702" w14:textId="6BE65D96" w:rsidR="00BD0C37" w:rsidRDefault="00BD0C37" w:rsidP="000A314E">
      <w:r>
        <w:t>Secretary:   Louis Eby</w:t>
      </w:r>
    </w:p>
    <w:p w14:paraId="2C44B01D" w14:textId="58C863FF" w:rsidR="00BD0C37" w:rsidRDefault="00BD0C37" w:rsidP="000A314E">
      <w:r>
        <w:t xml:space="preserve">Treasurer:  </w:t>
      </w:r>
      <w:r w:rsidR="002A53F0">
        <w:t xml:space="preserve"> </w:t>
      </w:r>
      <w:r>
        <w:t>Dot Walker and Tracy Hart</w:t>
      </w:r>
    </w:p>
    <w:p w14:paraId="032E1634" w14:textId="6F2F22C5" w:rsidR="00BD0C37" w:rsidRDefault="00BD0C37" w:rsidP="000A314E">
      <w:r>
        <w:t xml:space="preserve">There was a request that it be clarified that each household could submit a number of votes equal to the number of adults in the household who were present at the meeting.  The Bylaws were reviewed; they state </w:t>
      </w:r>
      <w:r w:rsidR="006C1393">
        <w:t xml:space="preserve">at section IV.1.a </w:t>
      </w:r>
      <w:r>
        <w:t>that an “Active member shall be any person residing in the [neighborhood] whose household pays the annual dues…”</w:t>
      </w:r>
      <w:r w:rsidR="006C1393">
        <w:t xml:space="preserve">  It was also determined that past practice had been to allow multiple votes per household.   It was also discussed that proxy voting is not allowed and that members must be present to vote.</w:t>
      </w:r>
    </w:p>
    <w:p w14:paraId="535D8DB9" w14:textId="1AB11C75" w:rsidR="006C1393" w:rsidRDefault="006C1393" w:rsidP="000A314E">
      <w:r>
        <w:t xml:space="preserve">Each candidate gave a brief statement on their interest in the office.  Tracy Hart made clear that she was not critical </w:t>
      </w:r>
      <w:r w:rsidR="005C09C8">
        <w:t>of</w:t>
      </w:r>
      <w:r>
        <w:t xml:space="preserve"> Dot Walker’s past service as treasurer, but that </w:t>
      </w:r>
      <w:r w:rsidR="005C09C8">
        <w:t>she</w:t>
      </w:r>
      <w:r>
        <w:t xml:space="preserve"> was running because she thought that competition was good for democracy</w:t>
      </w:r>
      <w:r w:rsidR="002A53F0">
        <w:t>.</w:t>
      </w:r>
    </w:p>
    <w:p w14:paraId="3E84CAFB" w14:textId="0AD2C85F" w:rsidR="000A314E" w:rsidRDefault="006C1393" w:rsidP="00FE239A">
      <w:r>
        <w:t>Chris proposed that those running unopposed be approved by acclamation.  Without objection, the candidates for Chair, Vice –chair and Secretary were approved.</w:t>
      </w:r>
    </w:p>
    <w:p w14:paraId="7768D221" w14:textId="179D80C9" w:rsidR="006C1393" w:rsidRDefault="006C1393" w:rsidP="000A314E">
      <w:r>
        <w:t>Chris announce</w:t>
      </w:r>
      <w:r w:rsidR="002A53F0">
        <w:t>d</w:t>
      </w:r>
      <w:r>
        <w:t xml:space="preserve"> that votes for Treasurer could be submitted confidentially to him via Zoom chat, email or text message.  Dot Walker was re-elected as Treasurer by a vote of 20-3.</w:t>
      </w:r>
    </w:p>
    <w:p w14:paraId="3F5124AC" w14:textId="6C227BC5" w:rsidR="006C1393" w:rsidRDefault="006C1393" w:rsidP="000A314E">
      <w:r>
        <w:t xml:space="preserve">The </w:t>
      </w:r>
      <w:r w:rsidRPr="006C1393">
        <w:t>Rev. Dr. Yvonne Mercer-Staten</w:t>
      </w:r>
      <w:r>
        <w:t>, the pastor</w:t>
      </w:r>
      <w:r w:rsidRPr="006C1393">
        <w:t xml:space="preserve"> at Simpson-Hamline UMC</w:t>
      </w:r>
      <w:r w:rsidR="005C09C8">
        <w:t xml:space="preserve"> expressed her good wishes to the neighborhood and that she looked forward to hosting our meetings again once the COVID crisis has passed.</w:t>
      </w:r>
    </w:p>
    <w:p w14:paraId="4050D9FF" w14:textId="01F323EA" w:rsidR="000A314E" w:rsidRDefault="006C1393" w:rsidP="000A314E">
      <w:r>
        <w:t>There being no further business, the meeting was adjourned.</w:t>
      </w:r>
    </w:p>
    <w:p w14:paraId="201F323A" w14:textId="77777777" w:rsidR="00FD7700" w:rsidRDefault="00FD7700" w:rsidP="000A314E"/>
    <w:p w14:paraId="67D69763" w14:textId="77777777" w:rsidR="00FD7700" w:rsidRDefault="00FD7700" w:rsidP="000A314E"/>
    <w:p w14:paraId="2E7A9346" w14:textId="7F7C4888" w:rsidR="00FD7700" w:rsidRPr="000A314E" w:rsidRDefault="00FD7700" w:rsidP="000A314E">
      <w:r>
        <w:t>These minutes were prepared by Louis Eby, Secretary, and reviewed and approved by Dot Walker and Chris von Kohn.  LKE 12/16/20</w:t>
      </w:r>
      <w:bookmarkStart w:id="0" w:name="_GoBack"/>
      <w:bookmarkEnd w:id="0"/>
    </w:p>
    <w:sectPr w:rsidR="00FD7700" w:rsidRPr="000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D196A"/>
    <w:multiLevelType w:val="hybridMultilevel"/>
    <w:tmpl w:val="F14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4E"/>
    <w:rsid w:val="000A314E"/>
    <w:rsid w:val="002A53F0"/>
    <w:rsid w:val="002B41A5"/>
    <w:rsid w:val="00345192"/>
    <w:rsid w:val="00542F84"/>
    <w:rsid w:val="005C09C8"/>
    <w:rsid w:val="0063688C"/>
    <w:rsid w:val="006C1393"/>
    <w:rsid w:val="00851DF7"/>
    <w:rsid w:val="00A9349F"/>
    <w:rsid w:val="00B21750"/>
    <w:rsid w:val="00BD0C37"/>
    <w:rsid w:val="00E0166B"/>
    <w:rsid w:val="00FD7700"/>
    <w:rsid w:val="00FE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14B9"/>
  <w15:chartTrackingRefBased/>
  <w15:docId w15:val="{EF0A0ACC-4F25-40DC-81A7-E65E87EF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4E"/>
    <w:pPr>
      <w:ind w:left="720"/>
      <w:contextualSpacing/>
    </w:pPr>
  </w:style>
  <w:style w:type="paragraph" w:styleId="NoSpacing">
    <w:name w:val="No Spacing"/>
    <w:uiPriority w:val="1"/>
    <w:qFormat/>
    <w:rsid w:val="00FE2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Louis Eby</cp:lastModifiedBy>
  <cp:revision>5</cp:revision>
  <dcterms:created xsi:type="dcterms:W3CDTF">2020-12-14T21:44:00Z</dcterms:created>
  <dcterms:modified xsi:type="dcterms:W3CDTF">2020-12-15T22:29:00Z</dcterms:modified>
</cp:coreProperties>
</file>